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950DF" w14:textId="77777777" w:rsidR="00EC57F2" w:rsidRDefault="00C66CC0">
      <w:pPr>
        <w:spacing w:line="240" w:lineRule="exact"/>
        <w:rPr>
          <w:rFonts w:ascii="仿宋_GB2312" w:eastAsia="仿宋_GB2312" w:hAnsi="仿宋_GB2312" w:cs="Times New Roman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附件</w:t>
      </w:r>
      <w:r>
        <w:rPr>
          <w:rFonts w:ascii="仿宋_GB2312" w:eastAsia="仿宋_GB2312" w:hAnsi="仿宋_GB2312" w:cs="仿宋_GB2312"/>
          <w:sz w:val="24"/>
          <w:szCs w:val="24"/>
        </w:rPr>
        <w:t>1</w:t>
      </w:r>
      <w:r>
        <w:rPr>
          <w:rFonts w:ascii="仿宋_GB2312" w:eastAsia="仿宋_GB2312" w:hAnsi="仿宋_GB2312" w:cs="仿宋_GB2312" w:hint="eastAsia"/>
          <w:sz w:val="24"/>
          <w:szCs w:val="24"/>
        </w:rPr>
        <w:t>：</w:t>
      </w:r>
    </w:p>
    <w:p w14:paraId="528063FC" w14:textId="77777777" w:rsidR="00EC57F2" w:rsidRDefault="00C66CC0">
      <w:pPr>
        <w:pStyle w:val="a9"/>
        <w:widowControl/>
        <w:spacing w:afterLines="100" w:after="312" w:line="520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仿宋" w:cs="方正小标宋简体" w:hint="eastAsia"/>
          <w:sz w:val="36"/>
          <w:szCs w:val="36"/>
        </w:rPr>
        <w:t>思明区何厝民兵哨所公开招聘</w:t>
      </w:r>
      <w:r>
        <w:rPr>
          <w:rFonts w:ascii="方正小标宋简体" w:eastAsia="方正小标宋简体" w:hAnsi="Times New Roman" w:cs="方正小标宋简体" w:hint="eastAsia"/>
          <w:sz w:val="36"/>
          <w:szCs w:val="36"/>
        </w:rPr>
        <w:t>报名表</w:t>
      </w:r>
    </w:p>
    <w:p w14:paraId="2288A6BF" w14:textId="176F4B28" w:rsidR="00EC57F2" w:rsidRDefault="00C66CC0">
      <w:pPr>
        <w:pStyle w:val="a9"/>
        <w:widowControl/>
        <w:spacing w:afterLines="100" w:after="312" w:line="520" w:lineRule="exact"/>
        <w:rPr>
          <w:rFonts w:ascii="宋体" w:cs="Times New Roman"/>
          <w:sz w:val="32"/>
          <w:szCs w:val="32"/>
        </w:rPr>
      </w:pPr>
      <w:r>
        <w:rPr>
          <w:rFonts w:ascii="宋体" w:hAnsi="宋体" w:cs="宋体" w:hint="eastAsia"/>
          <w:b/>
          <w:bCs/>
        </w:rPr>
        <w:t xml:space="preserve">                                             </w:t>
      </w:r>
      <w:r>
        <w:rPr>
          <w:rFonts w:ascii="宋体" w:hAnsi="宋体" w:cs="宋体"/>
          <w:b/>
          <w:bCs/>
        </w:rPr>
        <w:t xml:space="preserve">       </w:t>
      </w:r>
      <w:r>
        <w:rPr>
          <w:rFonts w:ascii="宋体" w:hAnsi="宋体" w:cs="宋体" w:hint="eastAsia"/>
          <w:b/>
          <w:bCs/>
        </w:rPr>
        <w:t xml:space="preserve">    </w:t>
      </w:r>
      <w:r>
        <w:rPr>
          <w:rFonts w:ascii="宋体" w:hAnsi="宋体" w:cs="宋体" w:hint="eastAsia"/>
          <w:b/>
          <w:bCs/>
        </w:rPr>
        <w:t>日期：</w:t>
      </w:r>
      <w:r>
        <w:rPr>
          <w:rFonts w:ascii="宋体" w:hAnsi="宋体" w:cs="宋体"/>
          <w:b/>
          <w:bCs/>
        </w:rPr>
        <w:t>2024</w:t>
      </w:r>
      <w:r>
        <w:rPr>
          <w:rFonts w:ascii="宋体" w:hAnsi="宋体" w:cs="宋体" w:hint="eastAsia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ascii="宋体" w:hAnsi="宋体" w:cs="宋体" w:hint="eastAsia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ascii="宋体" w:hAnsi="宋体" w:cs="宋体" w:hint="eastAsia"/>
          <w:b/>
          <w:bCs/>
        </w:rPr>
        <w:t>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 w:rsidR="00EC57F2" w14:paraId="5EE3E856" w14:textId="77777777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F71ABF3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14:paraId="76DE7CD0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14:paraId="50673B5C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14:paraId="235D25BF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14:paraId="477DC463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14:paraId="3EE3E60D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7FD63A1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相片</w:t>
            </w:r>
          </w:p>
        </w:tc>
      </w:tr>
      <w:tr w:rsidR="00EC57F2" w14:paraId="15ACB284" w14:textId="77777777">
        <w:trPr>
          <w:cantSplit/>
          <w:trHeight w:val="563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685504B4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556" w:type="dxa"/>
            <w:vAlign w:val="center"/>
          </w:tcPr>
          <w:p w14:paraId="20A268F3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 w14:paraId="11A0F9E9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ascii="宋体" w:hAnsi="宋体" w:cs="宋体" w:hint="eastAsia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 w14:paraId="67A02BFF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06C4B300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  <w:spacing w:val="-20"/>
              </w:rPr>
              <w:t>年龄（周岁）</w:t>
            </w:r>
          </w:p>
        </w:tc>
        <w:tc>
          <w:tcPr>
            <w:tcW w:w="1602" w:type="dxa"/>
            <w:vAlign w:val="center"/>
          </w:tcPr>
          <w:p w14:paraId="4313C6EA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68C2D686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EC57F2" w14:paraId="2970FD98" w14:textId="77777777">
        <w:trPr>
          <w:cantSplit/>
          <w:trHeight w:val="474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1D4931A5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ascii="宋体" w:cs="Times New Roman" w:hint="eastAsia"/>
              </w:rPr>
              <w:t>身高体重</w:t>
            </w:r>
          </w:p>
        </w:tc>
        <w:tc>
          <w:tcPr>
            <w:tcW w:w="3336" w:type="dxa"/>
            <w:gridSpan w:val="3"/>
            <w:vAlign w:val="center"/>
          </w:tcPr>
          <w:p w14:paraId="1C02498E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1ECC926C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602" w:type="dxa"/>
            <w:vAlign w:val="center"/>
          </w:tcPr>
          <w:p w14:paraId="2919F7CD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644440A6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EC57F2" w14:paraId="039FC710" w14:textId="77777777">
        <w:trPr>
          <w:cantSplit/>
          <w:trHeight w:val="48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6EBD6929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 w14:paraId="73784BE4" w14:textId="77777777" w:rsidR="00EC57F2" w:rsidRDefault="00C66CC0"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69046FB9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婚姻状况</w:t>
            </w:r>
          </w:p>
        </w:tc>
        <w:tc>
          <w:tcPr>
            <w:tcW w:w="1602" w:type="dxa"/>
            <w:vAlign w:val="center"/>
          </w:tcPr>
          <w:p w14:paraId="6A3EFCD2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0D7604B8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EC57F2" w14:paraId="2B854D59" w14:textId="77777777">
        <w:trPr>
          <w:cantSplit/>
          <w:trHeight w:val="41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23A4577A" w14:textId="77777777" w:rsidR="00EC57F2" w:rsidRDefault="00C66CC0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 w14:paraId="72BCB2AB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 w14:paraId="4C1F31AC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63C16E85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 w14:paraId="0EB9D8C2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14:paraId="0ABD484C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 w14:paraId="1A8B3978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/>
            <w:tcBorders>
              <w:right w:val="double" w:sz="4" w:space="0" w:color="auto"/>
            </w:tcBorders>
            <w:vAlign w:val="center"/>
          </w:tcPr>
          <w:p w14:paraId="6A286A5C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EC57F2" w14:paraId="124C6E2B" w14:textId="77777777">
        <w:trPr>
          <w:cantSplit/>
          <w:trHeight w:val="87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33F527D3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3336" w:type="dxa"/>
            <w:gridSpan w:val="3"/>
            <w:vAlign w:val="center"/>
          </w:tcPr>
          <w:p w14:paraId="5F0590FC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7397EA63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2607C5D0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sz="4" w:space="0" w:color="auto"/>
            </w:tcBorders>
            <w:vAlign w:val="center"/>
          </w:tcPr>
          <w:p w14:paraId="133C7B21" w14:textId="77777777" w:rsidR="00EC57F2" w:rsidRDefault="00EC57F2">
            <w:pPr>
              <w:spacing w:line="300" w:lineRule="exact"/>
              <w:jc w:val="left"/>
              <w:rPr>
                <w:rFonts w:ascii="宋体" w:cs="Times New Roman"/>
              </w:rPr>
            </w:pPr>
          </w:p>
        </w:tc>
      </w:tr>
      <w:tr w:rsidR="00EC57F2" w14:paraId="26F84BF9" w14:textId="77777777">
        <w:trPr>
          <w:cantSplit/>
          <w:trHeight w:val="699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192B1E8C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毕业院校</w:t>
            </w:r>
          </w:p>
          <w:p w14:paraId="263F99CF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 w14:paraId="70FC4F78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1A81B46B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7CF3303A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 w14:paraId="188E2C97" w14:textId="77777777" w:rsidR="00EC57F2" w:rsidRDefault="00C66CC0"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  <w:p w14:paraId="215158BA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 w:hint="eastAsia"/>
              </w:rPr>
              <w:t>全日制</w:t>
            </w:r>
            <w:r>
              <w:rPr>
                <w:rFonts w:ascii="宋体" w:hAnsi="宋体" w:cs="宋体" w:hint="eastAsia"/>
              </w:rPr>
              <w:t>/</w:t>
            </w:r>
            <w:r>
              <w:rPr>
                <w:rFonts w:ascii="宋体" w:hAnsi="宋体" w:cs="宋体" w:hint="eastAsia"/>
              </w:rPr>
              <w:t>非全日制</w:t>
            </w:r>
            <w:r>
              <w:rPr>
                <w:rFonts w:ascii="宋体" w:hAnsi="宋体" w:cs="宋体" w:hint="eastAsia"/>
              </w:rPr>
              <w:t>）</w:t>
            </w:r>
          </w:p>
        </w:tc>
        <w:tc>
          <w:tcPr>
            <w:tcW w:w="3697" w:type="dxa"/>
            <w:gridSpan w:val="2"/>
            <w:tcBorders>
              <w:right w:val="double" w:sz="4" w:space="0" w:color="auto"/>
            </w:tcBorders>
            <w:vAlign w:val="center"/>
          </w:tcPr>
          <w:p w14:paraId="48C59011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5E34B45D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 w:rsidR="00EC57F2" w14:paraId="0B157B6E" w14:textId="77777777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14:paraId="1E87506C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个人</w:t>
            </w:r>
          </w:p>
          <w:p w14:paraId="48250538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简历</w:t>
            </w:r>
          </w:p>
          <w:p w14:paraId="4F4601D8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ascii="宋体" w:hAnsi="宋体" w:cs="宋体" w:hint="eastAsia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 w14:paraId="4BC1A6C4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sz="4" w:space="0" w:color="auto"/>
            </w:tcBorders>
            <w:vAlign w:val="center"/>
          </w:tcPr>
          <w:p w14:paraId="5F278B3D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单位及职务</w:t>
            </w:r>
          </w:p>
        </w:tc>
      </w:tr>
      <w:tr w:rsidR="00EC57F2" w14:paraId="6DA930F8" w14:textId="77777777">
        <w:trPr>
          <w:cantSplit/>
          <w:trHeight w:val="2855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14:paraId="522CDD63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1E36022C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  <w:p w14:paraId="18FE1858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  <w:p w14:paraId="66F8B0F2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</w:tc>
      </w:tr>
      <w:tr w:rsidR="00EC57F2" w14:paraId="44257E63" w14:textId="77777777">
        <w:trPr>
          <w:cantSplit/>
          <w:trHeight w:val="2324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0EC87A01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3BFD3F05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7D6787AB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家庭</w:t>
            </w:r>
          </w:p>
          <w:p w14:paraId="07CC97B2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主要</w:t>
            </w:r>
          </w:p>
          <w:p w14:paraId="4EE442C8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成员</w:t>
            </w:r>
          </w:p>
          <w:p w14:paraId="25E2D890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情况</w:t>
            </w:r>
          </w:p>
          <w:p w14:paraId="0A9AC0FE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 w14:paraId="6DEA77FC" w14:textId="77777777" w:rsidR="00EC57F2" w:rsidRDefault="00EC57F2"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5709E2BA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  <w:p w14:paraId="314BCDDE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</w:tc>
      </w:tr>
      <w:tr w:rsidR="00EC57F2" w14:paraId="1CA431E1" w14:textId="77777777">
        <w:trPr>
          <w:cantSplit/>
          <w:trHeight w:val="9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6D6E7367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近年来</w:t>
            </w:r>
          </w:p>
          <w:p w14:paraId="414E35A5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706CE543" w14:textId="77777777" w:rsidR="00EC57F2" w:rsidRDefault="00EC57F2">
            <w:pPr>
              <w:spacing w:line="300" w:lineRule="exact"/>
              <w:rPr>
                <w:rFonts w:ascii="宋体" w:cs="Times New Roman"/>
              </w:rPr>
            </w:pPr>
          </w:p>
        </w:tc>
      </w:tr>
      <w:tr w:rsidR="00EC57F2" w14:paraId="5255207F" w14:textId="77777777">
        <w:trPr>
          <w:cantSplit/>
          <w:trHeight w:val="1138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14:paraId="621A4600" w14:textId="77777777" w:rsidR="00EC57F2" w:rsidRDefault="00C66CC0"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sz="4" w:space="0" w:color="auto"/>
            </w:tcBorders>
            <w:vAlign w:val="center"/>
          </w:tcPr>
          <w:p w14:paraId="24FC4FDC" w14:textId="77777777" w:rsidR="00EC57F2" w:rsidRDefault="00C66CC0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 w14:paraId="7E9066F0" w14:textId="77777777" w:rsidR="00EC57F2" w:rsidRDefault="00EC57F2">
            <w:pPr>
              <w:spacing w:line="300" w:lineRule="exact"/>
              <w:ind w:firstLineChars="2000" w:firstLine="4200"/>
              <w:rPr>
                <w:rFonts w:ascii="宋体" w:cs="Times New Roman"/>
              </w:rPr>
            </w:pPr>
          </w:p>
          <w:p w14:paraId="04C9F1FD" w14:textId="77777777" w:rsidR="00EC57F2" w:rsidRDefault="00C66CC0">
            <w:pPr>
              <w:spacing w:line="300" w:lineRule="exact"/>
              <w:ind w:firstLineChars="1543" w:firstLine="3240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 xml:space="preserve">签　　名：　　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14:paraId="26CC7AB6" w14:textId="77777777" w:rsidR="00EC57F2" w:rsidRDefault="00C66CC0">
      <w:pPr>
        <w:pStyle w:val="a9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 w:rsidR="00EC57F2">
      <w:pgSz w:w="11906" w:h="16838"/>
      <w:pgMar w:top="1134" w:right="1134" w:bottom="119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M1ZDVkMTJmYjg0NTUzYTZmYmE3ZjEwYTUzMDMyMTE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66CC0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EC57F2"/>
    <w:rsid w:val="00F02AFE"/>
    <w:rsid w:val="00F7281E"/>
    <w:rsid w:val="00F8403A"/>
    <w:rsid w:val="00FE45AD"/>
    <w:rsid w:val="02674344"/>
    <w:rsid w:val="02A3355F"/>
    <w:rsid w:val="0383488B"/>
    <w:rsid w:val="03E931BE"/>
    <w:rsid w:val="062156F9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A46379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4857B00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07544"/>
    <w:rsid w:val="3A8A2415"/>
    <w:rsid w:val="3D022DFB"/>
    <w:rsid w:val="3D04263A"/>
    <w:rsid w:val="3EF631DF"/>
    <w:rsid w:val="3F8217BF"/>
    <w:rsid w:val="4129411A"/>
    <w:rsid w:val="415F4C8B"/>
    <w:rsid w:val="449D3420"/>
    <w:rsid w:val="466178D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6A6B4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25E1A05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340CC4"/>
  <w15:docId w15:val="{BD6D8CCA-13B0-440F-85FD-2E63669D0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qFormat="1"/>
    <w:lsdException w:name="Strong" w:uiPriority="0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qFormat/>
    <w:pPr>
      <w:spacing w:line="300" w:lineRule="exact"/>
      <w:ind w:firstLineChars="200" w:firstLine="420"/>
    </w:pPr>
    <w:rPr>
      <w:rFonts w:ascii="宋体" w:hAnsi="宋体" w:cs="宋体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jc w:val="left"/>
    </w:pPr>
    <w:rPr>
      <w:kern w:val="0"/>
      <w:sz w:val="24"/>
      <w:szCs w:val="24"/>
    </w:rPr>
  </w:style>
  <w:style w:type="character" w:styleId="aa">
    <w:name w:val="FollowedHyperlink"/>
    <w:basedOn w:val="a0"/>
    <w:uiPriority w:val="99"/>
    <w:qFormat/>
    <w:rPr>
      <w:color w:val="000000"/>
      <w:u w:val="none"/>
    </w:rPr>
  </w:style>
  <w:style w:type="character" w:styleId="ab">
    <w:name w:val="Emphasis"/>
    <w:basedOn w:val="a0"/>
    <w:uiPriority w:val="99"/>
    <w:qFormat/>
    <w:rPr>
      <w:i/>
      <w:iCs/>
    </w:rPr>
  </w:style>
  <w:style w:type="character" w:styleId="ac">
    <w:name w:val="Hyperlink"/>
    <w:basedOn w:val="a0"/>
    <w:uiPriority w:val="99"/>
    <w:qFormat/>
    <w:rPr>
      <w:color w:val="000000"/>
      <w:u w:val="none"/>
    </w:rPr>
  </w:style>
  <w:style w:type="character" w:customStyle="1" w:styleId="a4">
    <w:name w:val="正文文本缩进 字符"/>
    <w:basedOn w:val="a0"/>
    <w:link w:val="a3"/>
    <w:uiPriority w:val="99"/>
    <w:qFormat/>
    <w:locked/>
    <w:rPr>
      <w:rFonts w:ascii="宋体" w:eastAsia="宋体" w:cs="宋体"/>
      <w:kern w:val="2"/>
      <w:sz w:val="21"/>
      <w:szCs w:val="21"/>
    </w:rPr>
  </w:style>
  <w:style w:type="character" w:customStyle="1" w:styleId="a6">
    <w:name w:val="页脚 字符"/>
    <w:basedOn w:val="a0"/>
    <w:link w:val="a5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sp3">
    <w:name w:val="sp3"/>
    <w:basedOn w:val="a0"/>
    <w:uiPriority w:val="99"/>
    <w:qFormat/>
  </w:style>
  <w:style w:type="character" w:customStyle="1" w:styleId="sp2">
    <w:name w:val="sp2"/>
    <w:basedOn w:val="a0"/>
    <w:uiPriority w:val="99"/>
    <w:qFormat/>
  </w:style>
  <w:style w:type="character" w:customStyle="1" w:styleId="sp1">
    <w:name w:val="sp1"/>
    <w:basedOn w:val="a0"/>
    <w:uiPriority w:val="99"/>
    <w:qFormat/>
  </w:style>
  <w:style w:type="character" w:customStyle="1" w:styleId="sp11">
    <w:name w:val="sp11"/>
    <w:basedOn w:val="a0"/>
    <w:uiPriority w:val="99"/>
    <w:qFormat/>
  </w:style>
  <w:style w:type="character" w:customStyle="1" w:styleId="sp21">
    <w:name w:val="sp21"/>
    <w:basedOn w:val="a0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思明区精神文明建设办公室公开招聘辅助岗非在编人员（2017年9月）考试简章</dc:title>
  <dc:creator>Administrator</dc:creator>
  <cp:lastModifiedBy>周晓勤</cp:lastModifiedBy>
  <cp:revision>3</cp:revision>
  <cp:lastPrinted>2017-09-14T09:06:00Z</cp:lastPrinted>
  <dcterms:created xsi:type="dcterms:W3CDTF">2021-12-29T01:29:00Z</dcterms:created>
  <dcterms:modified xsi:type="dcterms:W3CDTF">2024-05-25T04:07:00Z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1AAF0FE400B34FCBBE9B8433FD5FE801_13</vt:lpwstr>
  </property>
</Properties>
</file>